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F210A3" w:rsidRDefault="001E2142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Jean Childs Young Middle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74ED5">
        <w:rPr>
          <w:rFonts w:cs="Arial"/>
          <w:b/>
          <w:color w:val="0083A9" w:themeColor="accent1"/>
          <w:sz w:val="28"/>
          <w:szCs w:val="28"/>
        </w:rPr>
        <w:t>November 7</w:t>
      </w:r>
      <w:r w:rsidR="001E2142">
        <w:rPr>
          <w:rFonts w:cs="Arial"/>
          <w:b/>
          <w:color w:val="0083A9" w:themeColor="accent1"/>
          <w:sz w:val="28"/>
          <w:szCs w:val="28"/>
        </w:rPr>
        <w:t>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2142">
        <w:rPr>
          <w:rFonts w:cs="Arial"/>
          <w:b/>
          <w:color w:val="0083A9" w:themeColor="accent1"/>
          <w:sz w:val="28"/>
          <w:szCs w:val="28"/>
        </w:rPr>
        <w:t>5:15 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2142">
        <w:rPr>
          <w:rFonts w:cs="Arial"/>
          <w:b/>
          <w:color w:val="0083A9" w:themeColor="accent1"/>
          <w:sz w:val="28"/>
          <w:szCs w:val="28"/>
        </w:rPr>
        <w:t>Media Center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244922" w:rsidRDefault="00727AB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:rsidR="00474D5F" w:rsidRPr="00244922" w:rsidRDefault="00474D5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Member Appointment/Vote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474D5F">
        <w:rPr>
          <w:rFonts w:cs="Arial"/>
          <w:sz w:val="24"/>
          <w:szCs w:val="24"/>
        </w:rPr>
        <w:t>: CCRPI Review</w:t>
      </w:r>
      <w:r w:rsidR="003E35D5">
        <w:rPr>
          <w:rFonts w:cs="Arial"/>
          <w:sz w:val="24"/>
          <w:szCs w:val="24"/>
        </w:rPr>
        <w:t xml:space="preserve"> and Current State of School</w:t>
      </w:r>
    </w:p>
    <w:p w:rsidR="003E35D5" w:rsidRPr="00484306" w:rsidRDefault="003E35D5" w:rsidP="003E35D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3E35D5" w:rsidRPr="00474D5F" w:rsidRDefault="003E35D5" w:rsidP="003E35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Strategic Plan Review of Final Document and Top 2 Priorities for 2019-202</w:t>
      </w:r>
    </w:p>
    <w:p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474D5F">
        <w:rPr>
          <w:rFonts w:cs="Arial"/>
          <w:sz w:val="24"/>
          <w:szCs w:val="24"/>
        </w:rPr>
        <w:t>Academic Parent Teacher Team (APTT) Meeting: 12/4 6:30</w:t>
      </w:r>
    </w:p>
    <w:p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2A" w:rsidRDefault="005E332A" w:rsidP="00333C97">
      <w:pPr>
        <w:spacing w:after="0" w:line="240" w:lineRule="auto"/>
      </w:pPr>
      <w:r>
        <w:separator/>
      </w:r>
    </w:p>
  </w:endnote>
  <w:endnote w:type="continuationSeparator" w:id="0">
    <w:p w:rsidR="005E332A" w:rsidRDefault="005E332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A2C79">
      <w:rPr>
        <w:noProof/>
        <w:sz w:val="20"/>
        <w:szCs w:val="20"/>
      </w:rPr>
      <w:t>11/1/2018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2A" w:rsidRDefault="005E332A" w:rsidP="00333C97">
      <w:pPr>
        <w:spacing w:after="0" w:line="240" w:lineRule="auto"/>
      </w:pPr>
      <w:r>
        <w:separator/>
      </w:r>
    </w:p>
  </w:footnote>
  <w:footnote w:type="continuationSeparator" w:id="0">
    <w:p w:rsidR="005E332A" w:rsidRDefault="005E332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1E2142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35D5"/>
    <w:rsid w:val="003E65FF"/>
    <w:rsid w:val="00437FC1"/>
    <w:rsid w:val="00474D5F"/>
    <w:rsid w:val="00484306"/>
    <w:rsid w:val="004A482C"/>
    <w:rsid w:val="004B100F"/>
    <w:rsid w:val="004B5ED8"/>
    <w:rsid w:val="004E7CC2"/>
    <w:rsid w:val="004F19E6"/>
    <w:rsid w:val="00506877"/>
    <w:rsid w:val="0053236E"/>
    <w:rsid w:val="005E332A"/>
    <w:rsid w:val="00640078"/>
    <w:rsid w:val="006E7802"/>
    <w:rsid w:val="00727ABF"/>
    <w:rsid w:val="007936D7"/>
    <w:rsid w:val="007F12C9"/>
    <w:rsid w:val="008869B0"/>
    <w:rsid w:val="008A7EFB"/>
    <w:rsid w:val="008C5487"/>
    <w:rsid w:val="008C620C"/>
    <w:rsid w:val="0094150A"/>
    <w:rsid w:val="009A3327"/>
    <w:rsid w:val="00A00A7D"/>
    <w:rsid w:val="00A27156"/>
    <w:rsid w:val="00AD77DF"/>
    <w:rsid w:val="00B4244D"/>
    <w:rsid w:val="00B77F5E"/>
    <w:rsid w:val="00BE66AD"/>
    <w:rsid w:val="00CC08A3"/>
    <w:rsid w:val="00CF28C4"/>
    <w:rsid w:val="00D74ED5"/>
    <w:rsid w:val="00E175EB"/>
    <w:rsid w:val="00E442BA"/>
    <w:rsid w:val="00EA2C79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documentManagement/types"/>
    <ds:schemaRef ds:uri="http://schemas.openxmlformats.org/package/2006/metadata/core-properties"/>
    <ds:schemaRef ds:uri="d37e30bb-5f32-4411-a640-0b4044b692bf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Sheffield, Linda</cp:lastModifiedBy>
  <cp:revision>2</cp:revision>
  <cp:lastPrinted>2018-07-12T21:19:00Z</cp:lastPrinted>
  <dcterms:created xsi:type="dcterms:W3CDTF">2018-11-01T17:43:00Z</dcterms:created>
  <dcterms:modified xsi:type="dcterms:W3CDTF">2018-11-01T17:43:00Z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